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3F" w:rsidRDefault="00EF12EF">
      <w:pPr>
        <w:spacing w:after="0" w:line="240" w:lineRule="auto"/>
        <w:rPr>
          <w:rFonts w:ascii="Calibri" w:eastAsia="Calibri" w:hAnsi="Calibri" w:cs="Calibri"/>
          <w:caps/>
          <w:sz w:val="28"/>
        </w:rPr>
      </w:pPr>
      <w:r>
        <w:rPr>
          <w:rFonts w:ascii="Calibri" w:eastAsia="Calibri" w:hAnsi="Calibri" w:cs="Calibri"/>
          <w:sz w:val="28"/>
        </w:rPr>
        <w:t xml:space="preserve">Friday 9th </w:t>
      </w:r>
      <w:proofErr w:type="spellStart"/>
      <w:r>
        <w:rPr>
          <w:rFonts w:ascii="Calibri" w:eastAsia="Calibri" w:hAnsi="Calibri" w:cs="Calibri"/>
          <w:sz w:val="28"/>
        </w:rPr>
        <w:t>april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Pr="00EF12EF">
        <w:rPr>
          <w:rFonts w:ascii="Calibri" w:eastAsia="Calibri" w:hAnsi="Calibri" w:cs="Calibri"/>
          <w:b/>
          <w:color w:val="FF0000"/>
          <w:sz w:val="28"/>
        </w:rPr>
        <w:t>correction</w:t>
      </w:r>
    </w:p>
    <w:p w:rsidR="00F3339F" w:rsidRDefault="00F3339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50103F" w:rsidRDefault="00EF12EF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Rituels</w:t>
      </w:r>
    </w:p>
    <w:p w:rsidR="0050103F" w:rsidRDefault="00EF12E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</w:t>
      </w:r>
      <w:r>
        <w:rPr>
          <w:rFonts w:ascii="Calibri" w:eastAsia="Calibri" w:hAnsi="Calibri" w:cs="Calibri"/>
          <w:b/>
          <w:sz w:val="28"/>
        </w:rPr>
        <w:t>-Encadre au millième</w:t>
      </w:r>
      <w:r>
        <w:rPr>
          <w:rFonts w:ascii="Calibri" w:eastAsia="Calibri" w:hAnsi="Calibri" w:cs="Calibri"/>
          <w:sz w:val="28"/>
        </w:rPr>
        <w:t xml:space="preserve"> : </w:t>
      </w:r>
    </w:p>
    <w:p w:rsidR="0050103F" w:rsidRDefault="00EF12E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</w:t>
      </w:r>
      <w:r w:rsidR="00014D5E">
        <w:rPr>
          <w:rFonts w:ascii="Calibri" w:eastAsia="Calibri" w:hAnsi="Calibri" w:cs="Calibri"/>
          <w:sz w:val="28"/>
        </w:rPr>
        <w:t>12,121</w:t>
      </w:r>
      <w:r>
        <w:rPr>
          <w:rFonts w:ascii="Calibri" w:eastAsia="Calibri" w:hAnsi="Calibri" w:cs="Calibri"/>
          <w:sz w:val="28"/>
        </w:rPr>
        <w:t>……&lt;12,1215&lt; …</w:t>
      </w:r>
      <w:r w:rsidR="00014D5E">
        <w:rPr>
          <w:rFonts w:ascii="Calibri" w:eastAsia="Calibri" w:hAnsi="Calibri" w:cs="Calibri"/>
          <w:sz w:val="28"/>
        </w:rPr>
        <w:t>12,122</w:t>
      </w:r>
      <w:r>
        <w:rPr>
          <w:rFonts w:ascii="Calibri" w:eastAsia="Calibri" w:hAnsi="Calibri" w:cs="Calibri"/>
          <w:sz w:val="28"/>
        </w:rPr>
        <w:t>……….</w:t>
      </w:r>
    </w:p>
    <w:p w:rsidR="0050103F" w:rsidRDefault="00EF12E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</w:t>
      </w:r>
      <w:r w:rsidR="00014D5E">
        <w:rPr>
          <w:rFonts w:ascii="Calibri" w:eastAsia="Calibri" w:hAnsi="Calibri" w:cs="Calibri"/>
          <w:sz w:val="28"/>
        </w:rPr>
        <w:t>91,899</w:t>
      </w:r>
      <w:r>
        <w:rPr>
          <w:rFonts w:ascii="Calibri" w:eastAsia="Calibri" w:hAnsi="Calibri" w:cs="Calibri"/>
          <w:sz w:val="28"/>
        </w:rPr>
        <w:t>……&lt;91,9</w:t>
      </w:r>
      <w:r w:rsidR="00014D5E">
        <w:rPr>
          <w:rFonts w:ascii="Calibri" w:eastAsia="Calibri" w:hAnsi="Calibri" w:cs="Calibri"/>
          <w:sz w:val="28"/>
        </w:rPr>
        <w:t>00</w:t>
      </w:r>
      <w:r>
        <w:rPr>
          <w:rFonts w:ascii="Calibri" w:eastAsia="Calibri" w:hAnsi="Calibri" w:cs="Calibri"/>
          <w:sz w:val="28"/>
        </w:rPr>
        <w:t>&lt; …</w:t>
      </w:r>
      <w:r w:rsidR="00014D5E">
        <w:rPr>
          <w:rFonts w:ascii="Calibri" w:eastAsia="Calibri" w:hAnsi="Calibri" w:cs="Calibri"/>
          <w:sz w:val="28"/>
        </w:rPr>
        <w:t>91,901</w:t>
      </w:r>
      <w:r>
        <w:rPr>
          <w:rFonts w:ascii="Calibri" w:eastAsia="Calibri" w:hAnsi="Calibri" w:cs="Calibri"/>
          <w:sz w:val="28"/>
        </w:rPr>
        <w:t>……….</w:t>
      </w:r>
    </w:p>
    <w:p w:rsidR="0050103F" w:rsidRDefault="00EF12E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</w:t>
      </w:r>
      <w:r w:rsidR="0045547A">
        <w:rPr>
          <w:rFonts w:ascii="Calibri" w:eastAsia="Calibri" w:hAnsi="Calibri" w:cs="Calibri"/>
          <w:sz w:val="28"/>
        </w:rPr>
        <w:t>14,844</w:t>
      </w:r>
      <w:r>
        <w:rPr>
          <w:rFonts w:ascii="Calibri" w:eastAsia="Calibri" w:hAnsi="Calibri" w:cs="Calibri"/>
          <w:sz w:val="28"/>
        </w:rPr>
        <w:t>……&lt;14,845&lt; ……</w:t>
      </w:r>
      <w:r w:rsidR="0045547A">
        <w:rPr>
          <w:rFonts w:ascii="Calibri" w:eastAsia="Calibri" w:hAnsi="Calibri" w:cs="Calibri"/>
          <w:sz w:val="28"/>
        </w:rPr>
        <w:t>14,846</w:t>
      </w:r>
      <w:r>
        <w:rPr>
          <w:rFonts w:ascii="Calibri" w:eastAsia="Calibri" w:hAnsi="Calibri" w:cs="Calibri"/>
          <w:sz w:val="28"/>
        </w:rPr>
        <w:t>…….</w:t>
      </w:r>
    </w:p>
    <w:p w:rsidR="0050103F" w:rsidRDefault="00EF12E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…</w:t>
      </w:r>
      <w:r w:rsidR="0045547A">
        <w:rPr>
          <w:rFonts w:ascii="Calibri" w:eastAsia="Calibri" w:hAnsi="Calibri" w:cs="Calibri"/>
          <w:sz w:val="28"/>
        </w:rPr>
        <w:t>107, 999</w:t>
      </w:r>
      <w:r>
        <w:rPr>
          <w:rFonts w:ascii="Calibri" w:eastAsia="Calibri" w:hAnsi="Calibri" w:cs="Calibri"/>
          <w:sz w:val="28"/>
        </w:rPr>
        <w:t>……&lt;108&lt; …</w:t>
      </w:r>
      <w:r w:rsidR="0045547A">
        <w:rPr>
          <w:rFonts w:ascii="Calibri" w:eastAsia="Calibri" w:hAnsi="Calibri" w:cs="Calibri"/>
          <w:sz w:val="28"/>
        </w:rPr>
        <w:t>108,001</w:t>
      </w:r>
      <w:r>
        <w:rPr>
          <w:rFonts w:ascii="Calibri" w:eastAsia="Calibri" w:hAnsi="Calibri" w:cs="Calibri"/>
          <w:sz w:val="28"/>
        </w:rPr>
        <w:t>……….</w:t>
      </w:r>
    </w:p>
    <w:p w:rsidR="0050103F" w:rsidRDefault="0050103F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50103F" w:rsidRDefault="00EF12EF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3-ordre croissant</w:t>
      </w:r>
    </w:p>
    <w:p w:rsidR="0050103F" w:rsidRDefault="00EF12E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2,15-21,5-2,015-20,15-0,215-0,2015</w:t>
      </w:r>
    </w:p>
    <w:p w:rsidR="0050103F" w:rsidRDefault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0,2015&lt;0,215&lt;2,015&lt;2,15&lt;20,15&lt;21,5</w:t>
      </w:r>
    </w:p>
    <w:p w:rsidR="0045547A" w:rsidRDefault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50103F" w:rsidRDefault="00EF12E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4- Verbe à conjuguer au </w:t>
      </w:r>
      <w:r>
        <w:rPr>
          <w:rFonts w:ascii="Calibri" w:eastAsia="Calibri" w:hAnsi="Calibri" w:cs="Calibri"/>
          <w:b/>
          <w:color w:val="FF0000"/>
          <w:sz w:val="28"/>
        </w:rPr>
        <w:t>Passé simple: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faire et donner</w:t>
      </w:r>
    </w:p>
    <w:p w:rsidR="0045547A" w:rsidRDefault="00EF12E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Tu</w:t>
      </w:r>
      <w:r w:rsidR="0045547A">
        <w:rPr>
          <w:rFonts w:ascii="Calibri" w:eastAsia="Calibri" w:hAnsi="Calibri" w:cs="Calibri"/>
          <w:sz w:val="28"/>
        </w:rPr>
        <w:t xml:space="preserve"> fis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45547A" w:rsidRDefault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</w:t>
      </w:r>
      <w:r w:rsidR="00EF12EF">
        <w:rPr>
          <w:rFonts w:ascii="Calibri" w:eastAsia="Calibri" w:hAnsi="Calibri" w:cs="Calibri"/>
          <w:sz w:val="28"/>
        </w:rPr>
        <w:t>lle</w:t>
      </w:r>
      <w:r>
        <w:rPr>
          <w:rFonts w:ascii="Calibri" w:eastAsia="Calibri" w:hAnsi="Calibri" w:cs="Calibri"/>
          <w:sz w:val="28"/>
        </w:rPr>
        <w:t xml:space="preserve"> fit</w:t>
      </w:r>
      <w:r w:rsidR="00EF12EF">
        <w:rPr>
          <w:rFonts w:ascii="Calibri" w:eastAsia="Calibri" w:hAnsi="Calibri" w:cs="Calibri"/>
          <w:sz w:val="28"/>
        </w:rPr>
        <w:tab/>
      </w:r>
      <w:r w:rsidR="00EF12EF">
        <w:rPr>
          <w:rFonts w:ascii="Calibri" w:eastAsia="Calibri" w:hAnsi="Calibri" w:cs="Calibri"/>
          <w:sz w:val="28"/>
        </w:rPr>
        <w:tab/>
      </w:r>
    </w:p>
    <w:p w:rsidR="0045547A" w:rsidRDefault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</w:t>
      </w:r>
      <w:r w:rsidR="00EF12EF">
        <w:rPr>
          <w:rFonts w:ascii="Calibri" w:eastAsia="Calibri" w:hAnsi="Calibri" w:cs="Calibri"/>
          <w:sz w:val="28"/>
        </w:rPr>
        <w:t>ous</w:t>
      </w:r>
      <w:r>
        <w:rPr>
          <w:rFonts w:ascii="Calibri" w:eastAsia="Calibri" w:hAnsi="Calibri" w:cs="Calibri"/>
          <w:sz w:val="28"/>
        </w:rPr>
        <w:t xml:space="preserve"> fîmes</w:t>
      </w:r>
      <w:r w:rsidR="00EF12EF">
        <w:rPr>
          <w:rFonts w:ascii="Calibri" w:eastAsia="Calibri" w:hAnsi="Calibri" w:cs="Calibri"/>
          <w:sz w:val="28"/>
        </w:rPr>
        <w:tab/>
      </w:r>
      <w:r w:rsidR="00EF12EF">
        <w:rPr>
          <w:rFonts w:ascii="Calibri" w:eastAsia="Calibri" w:hAnsi="Calibri" w:cs="Calibri"/>
          <w:sz w:val="28"/>
        </w:rPr>
        <w:tab/>
      </w:r>
      <w:r w:rsidR="00EF12EF">
        <w:rPr>
          <w:rFonts w:ascii="Calibri" w:eastAsia="Calibri" w:hAnsi="Calibri" w:cs="Calibri"/>
          <w:sz w:val="28"/>
        </w:rPr>
        <w:tab/>
      </w:r>
    </w:p>
    <w:p w:rsidR="0045547A" w:rsidRDefault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</w:t>
      </w:r>
      <w:r w:rsidR="00EF12EF">
        <w:rPr>
          <w:rFonts w:ascii="Calibri" w:eastAsia="Calibri" w:hAnsi="Calibri" w:cs="Calibri"/>
          <w:sz w:val="28"/>
        </w:rPr>
        <w:t>ls</w:t>
      </w:r>
      <w:r>
        <w:rPr>
          <w:rFonts w:ascii="Calibri" w:eastAsia="Calibri" w:hAnsi="Calibri" w:cs="Calibri"/>
          <w:sz w:val="28"/>
        </w:rPr>
        <w:t xml:space="preserve"> firent</w:t>
      </w:r>
    </w:p>
    <w:p w:rsidR="0045547A" w:rsidRDefault="0045547A" w:rsidP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45547A" w:rsidRDefault="0045547A" w:rsidP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Tu donnas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45547A" w:rsidRDefault="0045547A" w:rsidP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Elle donna (sans T)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45547A" w:rsidRDefault="0045547A" w:rsidP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nous</w:t>
      </w:r>
      <w:proofErr w:type="gramEnd"/>
      <w:r>
        <w:rPr>
          <w:rFonts w:ascii="Calibri" w:eastAsia="Calibri" w:hAnsi="Calibri" w:cs="Calibri"/>
          <w:sz w:val="28"/>
        </w:rPr>
        <w:tab/>
        <w:t>donnâmes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45547A" w:rsidRDefault="0045547A" w:rsidP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ils</w:t>
      </w:r>
      <w:proofErr w:type="gramEnd"/>
      <w:r>
        <w:rPr>
          <w:rFonts w:ascii="Calibri" w:eastAsia="Calibri" w:hAnsi="Calibri" w:cs="Calibri"/>
          <w:sz w:val="28"/>
        </w:rPr>
        <w:t xml:space="preserve"> donnèrent</w:t>
      </w:r>
    </w:p>
    <w:p w:rsidR="0050103F" w:rsidRDefault="0050103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50103F" w:rsidRDefault="00EF12E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5-</w:t>
      </w:r>
      <w:r>
        <w:rPr>
          <w:rFonts w:ascii="Calibri" w:eastAsia="Calibri" w:hAnsi="Calibri" w:cs="Calibri"/>
          <w:b/>
          <w:sz w:val="28"/>
        </w:rPr>
        <w:t xml:space="preserve">Transpose au </w:t>
      </w:r>
      <w:r>
        <w:rPr>
          <w:rFonts w:ascii="Calibri" w:eastAsia="Calibri" w:hAnsi="Calibri" w:cs="Calibri"/>
          <w:b/>
          <w:color w:val="FF0000"/>
          <w:sz w:val="28"/>
        </w:rPr>
        <w:t>Passé simple</w:t>
      </w:r>
    </w:p>
    <w:p w:rsidR="0050103F" w:rsidRDefault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Tu débarqua</w:t>
      </w:r>
      <w:r w:rsidR="00EF12EF">
        <w:rPr>
          <w:rFonts w:ascii="Calibri" w:eastAsia="Calibri" w:hAnsi="Calibri" w:cs="Calibri"/>
          <w:sz w:val="28"/>
        </w:rPr>
        <w:t>s à l’improviste.</w:t>
      </w:r>
    </w:p>
    <w:p w:rsidR="0050103F" w:rsidRDefault="0050103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50103F" w:rsidRDefault="00EF12EF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6</w:t>
      </w:r>
      <w:r>
        <w:rPr>
          <w:rFonts w:ascii="Calibri" w:eastAsia="Calibri" w:hAnsi="Calibri" w:cs="Calibri"/>
          <w:i/>
          <w:sz w:val="28"/>
        </w:rPr>
        <w:t>-</w:t>
      </w:r>
      <w:r>
        <w:rPr>
          <w:rFonts w:ascii="Calibri" w:eastAsia="Calibri" w:hAnsi="Calibri" w:cs="Calibri"/>
          <w:b/>
          <w:sz w:val="28"/>
        </w:rPr>
        <w:t>Transpose au pluriel</w:t>
      </w:r>
    </w:p>
    <w:p w:rsidR="0050103F" w:rsidRDefault="0045547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Des</w:t>
      </w:r>
      <w:r w:rsidR="00EF12EF">
        <w:rPr>
          <w:rFonts w:ascii="Calibri" w:eastAsia="Calibri" w:hAnsi="Calibri" w:cs="Calibri"/>
          <w:sz w:val="28"/>
        </w:rPr>
        <w:t xml:space="preserve"> regard</w:t>
      </w:r>
      <w:r>
        <w:rPr>
          <w:rFonts w:ascii="Calibri" w:eastAsia="Calibri" w:hAnsi="Calibri" w:cs="Calibri"/>
          <w:sz w:val="28"/>
        </w:rPr>
        <w:t>s loyaux –des</w:t>
      </w:r>
      <w:r w:rsidR="00EF12EF">
        <w:rPr>
          <w:rFonts w:ascii="Calibri" w:eastAsia="Calibri" w:hAnsi="Calibri" w:cs="Calibri"/>
          <w:sz w:val="28"/>
        </w:rPr>
        <w:t xml:space="preserve"> portail</w:t>
      </w:r>
      <w:r>
        <w:rPr>
          <w:rFonts w:ascii="Calibri" w:eastAsia="Calibri" w:hAnsi="Calibri" w:cs="Calibri"/>
          <w:sz w:val="28"/>
        </w:rPr>
        <w:t>s</w:t>
      </w:r>
      <w:r w:rsidR="00EF12EF">
        <w:rPr>
          <w:rFonts w:ascii="Calibri" w:eastAsia="Calibri" w:hAnsi="Calibri" w:cs="Calibri"/>
          <w:sz w:val="28"/>
        </w:rPr>
        <w:t xml:space="preserve"> ouvert</w:t>
      </w:r>
      <w:r>
        <w:rPr>
          <w:rFonts w:ascii="Calibri" w:eastAsia="Calibri" w:hAnsi="Calibri" w:cs="Calibri"/>
          <w:sz w:val="28"/>
        </w:rPr>
        <w:t>s</w:t>
      </w:r>
    </w:p>
    <w:p w:rsidR="0050103F" w:rsidRDefault="0050103F">
      <w:pPr>
        <w:spacing w:after="0" w:line="240" w:lineRule="auto"/>
        <w:jc w:val="both"/>
        <w:rPr>
          <w:rFonts w:ascii="Calibri" w:eastAsia="Calibri" w:hAnsi="Calibri" w:cs="Calibri"/>
          <w:i/>
          <w:sz w:val="28"/>
        </w:rPr>
      </w:pPr>
    </w:p>
    <w:p w:rsidR="0050103F" w:rsidRDefault="00EF12EF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7- problème du jour</w:t>
      </w:r>
    </w:p>
    <w:p w:rsidR="0050103F" w:rsidRDefault="0050103F" w:rsidP="0045547A">
      <w:pPr>
        <w:spacing w:after="0" w:line="240" w:lineRule="auto"/>
      </w:pPr>
      <w:r>
        <w:object w:dxaOrig="9689" w:dyaOrig="1739">
          <v:rect id="rectole0000000000" o:spid="_x0000_i1025" style="width:484.3pt;height:86.95pt" o:ole="" o:preferrelative="t" stroked="f">
            <v:imagedata r:id="rId4" o:title=""/>
          </v:rect>
          <o:OLEObject Type="Embed" ProgID="StaticMetafile" ShapeID="rectole0000000000" DrawAspect="Content" ObjectID="_1679393621" r:id="rId5"/>
        </w:object>
      </w:r>
      <w:r w:rsidR="00995060">
        <w:t>Le nombre a forcément cette forme _ _</w:t>
      </w:r>
      <w:proofErr w:type="gramStart"/>
      <w:r w:rsidR="00995060">
        <w:t>,_</w:t>
      </w:r>
      <w:proofErr w:type="gramEnd"/>
      <w:r w:rsidR="00995060">
        <w:t xml:space="preserve"> _ _</w:t>
      </w:r>
    </w:p>
    <w:p w:rsidR="00995060" w:rsidRDefault="00995060" w:rsidP="0045547A">
      <w:pPr>
        <w:spacing w:after="0" w:line="240" w:lineRule="auto"/>
      </w:pPr>
      <w:r>
        <w:t>La somme des chiffres de la partie entière fait 15 donc c’est forcément 69 ou 96</w:t>
      </w:r>
    </w:p>
    <w:p w:rsidR="00995060" w:rsidRDefault="00995060" w:rsidP="0045547A">
      <w:pPr>
        <w:spacing w:after="0" w:line="240" w:lineRule="auto"/>
      </w:pPr>
      <w:r>
        <w:t>La partie décimale est donc composée des 3 autres chiffres dans tous les ordres possibles :</w:t>
      </w:r>
    </w:p>
    <w:p w:rsidR="00995060" w:rsidRDefault="00995060" w:rsidP="0045547A">
      <w:pPr>
        <w:spacing w:after="0" w:line="240" w:lineRule="auto"/>
      </w:pPr>
      <w:r>
        <w:t>358-385-538-583-835-853</w:t>
      </w:r>
    </w:p>
    <w:p w:rsidR="00995060" w:rsidRDefault="00995060" w:rsidP="00995060">
      <w:pPr>
        <w:spacing w:after="0" w:line="240" w:lineRule="auto"/>
      </w:pPr>
      <w:r>
        <w:t>Donc les codes possibles sont : 69,358-69,385-69,538-69,583-69,835-69,853-96,358-96,385-96,538-96,583-96,835-96,853</w:t>
      </w:r>
    </w:p>
    <w:p w:rsidR="00995060" w:rsidRDefault="00995060" w:rsidP="00995060">
      <w:pPr>
        <w:spacing w:after="0" w:line="240" w:lineRule="auto"/>
      </w:pPr>
    </w:p>
    <w:p w:rsidR="00995060" w:rsidRDefault="00995060" w:rsidP="0045547A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50103F" w:rsidRDefault="0050103F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50103F" w:rsidRDefault="00EF12EF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Dictée bilan n°23 : </w:t>
      </w:r>
    </w:p>
    <w:p w:rsidR="0050103F" w:rsidRDefault="00596885" w:rsidP="00FF69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C’est le jour de la grande baignade ; Poil de carotte est ravi, excité et très impatient d’arriver à la rivière. Il</w:t>
      </w:r>
      <w:r w:rsidR="00FF6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court, chante, saute sur le chemin à côté de son père et de son grand frère Félix. Le voilà enfin arrivé mais</w:t>
      </w:r>
      <w:r w:rsidR="00FF6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 excitation a soudainement disparu. A en voir les reflets glacés miroiter sur l’eau, Poil de carotte</w:t>
      </w:r>
      <w:r w:rsidR="00FF6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devine que l’eau est très gelée. Il frissonne déjà et ses dents claquent de froid ; il n’est plus pressé de</w:t>
      </w:r>
      <w:r w:rsidR="00FF6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plonger. Mais son père ne lui laisse guère le choix, il</w:t>
      </w:r>
      <w:r w:rsidR="00FF69F6">
        <w:rPr>
          <w:rFonts w:ascii="Calibri" w:hAnsi="Calibri" w:cs="Calibri"/>
        </w:rPr>
        <w:t xml:space="preserve"> doit y aller coûte que coûte. </w:t>
      </w:r>
      <w:r>
        <w:rPr>
          <w:rFonts w:ascii="Calibri" w:hAnsi="Calibri" w:cs="Calibri"/>
        </w:rPr>
        <w:t>Poil de carotte se laisse</w:t>
      </w:r>
      <w:r w:rsidR="00FF6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alors glisser délicatement dans cette rivière glacée jusqu’à avoir de l’eau au niveau de la taille, mais sans</w:t>
      </w:r>
      <w:r w:rsidR="00FF69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 vouloir, dérape et barbote dans cette eau qu’il voulait tant éviter.</w:t>
      </w:r>
    </w:p>
    <w:p w:rsidR="00FF69F6" w:rsidRDefault="00FF69F6" w:rsidP="00FF69F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50103F" w:rsidRDefault="00EF12EF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Mathématiques :</w:t>
      </w:r>
    </w:p>
    <w:p w:rsidR="0050103F" w:rsidRDefault="00EF12EF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Cap Maths</w:t>
      </w:r>
    </w:p>
    <w:p w:rsidR="00E90C7E" w:rsidRDefault="00EF12EF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6</w:t>
      </w:r>
      <w:r w:rsidR="00E90C7E">
        <w:rPr>
          <w:rFonts w:ascii="Calibri" w:eastAsia="Calibri" w:hAnsi="Calibri" w:cs="Calibri"/>
          <w:color w:val="000000"/>
          <w:sz w:val="28"/>
        </w:rPr>
        <w:t>p75</w:t>
      </w:r>
    </w:p>
    <w:p w:rsidR="00E90C7E" w:rsidRDefault="00E90C7E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noProof/>
          <w:color w:val="000000"/>
          <w:sz w:val="28"/>
        </w:rPr>
        <w:drawing>
          <wp:inline distT="0" distB="0" distL="0" distR="0">
            <wp:extent cx="6002188" cy="2409416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2" cy="240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7E" w:rsidRDefault="00E90C7E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50103F" w:rsidRDefault="00EF12EF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7, 8, 9 p75</w:t>
      </w:r>
    </w:p>
    <w:p w:rsidR="00E90C7E" w:rsidRDefault="00E90C7E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noProof/>
          <w:color w:val="000000"/>
          <w:sz w:val="28"/>
        </w:rPr>
        <w:drawing>
          <wp:inline distT="0" distB="0" distL="0" distR="0">
            <wp:extent cx="4026739" cy="1929408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23" cy="193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7E" w:rsidRDefault="00E90C7E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E90C7E" w:rsidRDefault="00E90C7E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50103F" w:rsidRDefault="00EF12EF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Enigme p75</w:t>
      </w:r>
    </w:p>
    <w:p w:rsidR="00900725" w:rsidRDefault="00900725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Pour obtenir 32,405 :</w:t>
      </w:r>
    </w:p>
    <w:p w:rsidR="0050103F" w:rsidRDefault="00900725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3 fléchettes sur la zone rouge 10=30</w:t>
      </w:r>
    </w:p>
    <w:p w:rsidR="00900725" w:rsidRDefault="00900725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>2 sur la zone bleue 1=2</w:t>
      </w:r>
    </w:p>
    <w:p w:rsidR="00900725" w:rsidRDefault="00900725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4 sur la zone verte 0,1=0,4</w:t>
      </w:r>
    </w:p>
    <w:p w:rsidR="00900725" w:rsidRDefault="00900725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5 sur la zone jaune 0,001=0,005</w:t>
      </w:r>
    </w:p>
    <w:p w:rsidR="00900725" w:rsidRDefault="00900725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E90C7E" w:rsidRDefault="00E90C7E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50103F" w:rsidRDefault="00EF12EF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Français</w:t>
      </w:r>
    </w:p>
    <w:p w:rsidR="0050103F" w:rsidRDefault="00EF12EF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Passé simple. </w:t>
      </w:r>
    </w:p>
    <w:p w:rsidR="0050103F" w:rsidRDefault="0050103F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50103F" w:rsidRDefault="00EF12EF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Transposer le texte au passé simple.</w:t>
      </w:r>
    </w:p>
    <w:p w:rsidR="0050103F" w:rsidRDefault="00EF12EF">
      <w:pPr>
        <w:spacing w:after="160" w:line="259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L’animal 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fit</w:t>
      </w:r>
      <w:r>
        <w:rPr>
          <w:rFonts w:ascii="Calibri" w:eastAsia="Calibri" w:hAnsi="Calibri" w:cs="Calibri"/>
          <w:sz w:val="28"/>
        </w:rPr>
        <w:t xml:space="preserve"> son entrée. </w:t>
      </w:r>
      <w:r w:rsidR="0045547A">
        <w:rPr>
          <w:rFonts w:ascii="Calibri" w:eastAsia="Calibri" w:hAnsi="Calibri" w:cs="Calibri"/>
          <w:sz w:val="28"/>
        </w:rPr>
        <w:t xml:space="preserve">Au début, les convives 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bavardèrent</w:t>
      </w:r>
      <w:r>
        <w:rPr>
          <w:rFonts w:ascii="Calibri" w:eastAsia="Calibri" w:hAnsi="Calibri" w:cs="Calibri"/>
          <w:sz w:val="28"/>
        </w:rPr>
        <w:t xml:space="preserve"> et ne lui </w:t>
      </w:r>
      <w:r w:rsidRPr="0045547A">
        <w:rPr>
          <w:rFonts w:ascii="Calibri" w:eastAsia="Calibri" w:hAnsi="Calibri" w:cs="Calibri"/>
          <w:sz w:val="28"/>
          <w:highlight w:val="yellow"/>
        </w:rPr>
        <w:t>accord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èr</w:t>
      </w:r>
      <w:r w:rsidRPr="0045547A">
        <w:rPr>
          <w:rFonts w:ascii="Calibri" w:eastAsia="Calibri" w:hAnsi="Calibri" w:cs="Calibri"/>
          <w:sz w:val="28"/>
          <w:highlight w:val="yellow"/>
        </w:rPr>
        <w:t>ent</w:t>
      </w:r>
      <w:r>
        <w:rPr>
          <w:rFonts w:ascii="Calibri" w:eastAsia="Calibri" w:hAnsi="Calibri" w:cs="Calibri"/>
          <w:sz w:val="28"/>
        </w:rPr>
        <w:t xml:space="preserve"> guère d’attention. Puis, soudain, 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ce fut</w:t>
      </w:r>
      <w:r w:rsidR="0045547A">
        <w:rPr>
          <w:rFonts w:ascii="Calibri" w:eastAsia="Calibri" w:hAnsi="Calibri" w:cs="Calibri"/>
          <w:sz w:val="28"/>
        </w:rPr>
        <w:t xml:space="preserve"> le silence : le singe 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sauta</w:t>
      </w:r>
      <w:r>
        <w:rPr>
          <w:rFonts w:ascii="Calibri" w:eastAsia="Calibri" w:hAnsi="Calibri" w:cs="Calibri"/>
          <w:sz w:val="28"/>
        </w:rPr>
        <w:t xml:space="preserve"> sur l’épaule d’Aymar. Celui-ci, furieux, </w:t>
      </w:r>
      <w:r w:rsidRPr="0045547A">
        <w:rPr>
          <w:rFonts w:ascii="Calibri" w:eastAsia="Calibri" w:hAnsi="Calibri" w:cs="Calibri"/>
          <w:sz w:val="28"/>
          <w:highlight w:val="yellow"/>
        </w:rPr>
        <w:t>v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oulut</w:t>
      </w:r>
      <w:r>
        <w:rPr>
          <w:rFonts w:ascii="Calibri" w:eastAsia="Calibri" w:hAnsi="Calibri" w:cs="Calibri"/>
          <w:sz w:val="28"/>
        </w:rPr>
        <w:t xml:space="preserve"> chasser l’animal, mais le singe 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fut</w:t>
      </w:r>
      <w:r w:rsidR="0045547A">
        <w:rPr>
          <w:rFonts w:ascii="Calibri" w:eastAsia="Calibri" w:hAnsi="Calibri" w:cs="Calibri"/>
          <w:sz w:val="28"/>
        </w:rPr>
        <w:t xml:space="preserve"> vif et malin. Il 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enfila</w:t>
      </w:r>
      <w:r>
        <w:rPr>
          <w:rFonts w:ascii="Calibri" w:eastAsia="Calibri" w:hAnsi="Calibri" w:cs="Calibri"/>
          <w:sz w:val="28"/>
        </w:rPr>
        <w:t xml:space="preserve"> sa </w:t>
      </w:r>
      <w:r>
        <w:rPr>
          <w:rFonts w:ascii="Calibri" w:eastAsia="Calibri" w:hAnsi="Calibri" w:cs="Calibri"/>
          <w:sz w:val="28"/>
        </w:rPr>
        <w:t>patte dans l</w:t>
      </w:r>
      <w:r w:rsidR="0045547A">
        <w:rPr>
          <w:rFonts w:ascii="Calibri" w:eastAsia="Calibri" w:hAnsi="Calibri" w:cs="Calibri"/>
          <w:sz w:val="28"/>
        </w:rPr>
        <w:t xml:space="preserve">e pourpoint d’Aymar et en 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retira</w:t>
      </w:r>
      <w:r w:rsidR="0045547A">
        <w:rPr>
          <w:rFonts w:ascii="Calibri" w:eastAsia="Calibri" w:hAnsi="Calibri" w:cs="Calibri"/>
          <w:sz w:val="28"/>
        </w:rPr>
        <w:t xml:space="preserve"> le manuscrit. Le roi l’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observa</w:t>
      </w:r>
      <w:r>
        <w:rPr>
          <w:rFonts w:ascii="Calibri" w:eastAsia="Calibri" w:hAnsi="Calibri" w:cs="Calibri"/>
          <w:sz w:val="28"/>
        </w:rPr>
        <w:t xml:space="preserve"> avec intérêt. Puis, le plus tranquillement du monde, le singe se </w:t>
      </w:r>
      <w:r w:rsidRPr="0045547A">
        <w:rPr>
          <w:rFonts w:ascii="Calibri" w:eastAsia="Calibri" w:hAnsi="Calibri" w:cs="Calibri"/>
          <w:sz w:val="28"/>
          <w:highlight w:val="yellow"/>
        </w:rPr>
        <w:t>dirige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a</w:t>
      </w:r>
      <w:r w:rsidR="0045547A">
        <w:rPr>
          <w:rFonts w:ascii="Calibri" w:eastAsia="Calibri" w:hAnsi="Calibri" w:cs="Calibri"/>
          <w:sz w:val="28"/>
        </w:rPr>
        <w:t xml:space="preserve"> vers le roi et </w:t>
      </w:r>
      <w:r w:rsidR="0045547A" w:rsidRPr="0045547A">
        <w:rPr>
          <w:rFonts w:ascii="Calibri" w:eastAsia="Calibri" w:hAnsi="Calibri" w:cs="Calibri"/>
          <w:sz w:val="28"/>
          <w:highlight w:val="yellow"/>
        </w:rPr>
        <w:t>posa</w:t>
      </w:r>
      <w:r>
        <w:rPr>
          <w:rFonts w:ascii="Calibri" w:eastAsia="Calibri" w:hAnsi="Calibri" w:cs="Calibri"/>
          <w:sz w:val="28"/>
        </w:rPr>
        <w:t xml:space="preserve"> le manuscrit devant lui.</w:t>
      </w:r>
    </w:p>
    <w:p w:rsidR="0050103F" w:rsidRDefault="00EF12EF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Écrire les groupes nominaux dans la colonne qui convient.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94"/>
        <w:gridCol w:w="4596"/>
      </w:tblGrid>
      <w:tr w:rsidR="0050103F" w:rsidTr="005B2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F" w:rsidRDefault="00EF12E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groupe nominal avec adjectif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F" w:rsidRDefault="00EF12E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groupe nominal avec complément du nom</w:t>
            </w:r>
          </w:p>
        </w:tc>
      </w:tr>
      <w:tr w:rsidR="0050103F" w:rsidTr="005B296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F" w:rsidRDefault="005B2968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les fruits secs</w:t>
            </w:r>
          </w:p>
          <w:p w:rsidR="005B2968" w:rsidRDefault="005B2968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des viandes rôties</w:t>
            </w:r>
          </w:p>
          <w:p w:rsidR="005B2968" w:rsidRDefault="005B2968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un singe vif et malin</w:t>
            </w:r>
          </w:p>
          <w:p w:rsidR="005B2968" w:rsidRDefault="005B2968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un jeune scribe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03F" w:rsidRDefault="005B2968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des tranches de pain</w:t>
            </w:r>
          </w:p>
          <w:p w:rsidR="005B2968" w:rsidRDefault="005B2968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les morceaux de viande</w:t>
            </w:r>
          </w:p>
          <w:p w:rsidR="005B2968" w:rsidRDefault="005B2968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des plats en sauce</w:t>
            </w:r>
          </w:p>
          <w:p w:rsidR="005B2968" w:rsidRDefault="005B2968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les hommes de garde</w:t>
            </w:r>
          </w:p>
        </w:tc>
      </w:tr>
    </w:tbl>
    <w:p w:rsidR="0050103F" w:rsidRDefault="0050103F">
      <w:pPr>
        <w:spacing w:after="120" w:line="240" w:lineRule="auto"/>
        <w:jc w:val="both"/>
        <w:rPr>
          <w:rFonts w:ascii="Calibri" w:eastAsia="Calibri" w:hAnsi="Calibri" w:cs="Calibri"/>
          <w:b/>
          <w:sz w:val="28"/>
        </w:rPr>
      </w:pPr>
    </w:p>
    <w:p w:rsidR="0050103F" w:rsidRDefault="00EF12EF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Pluriels :</w:t>
      </w:r>
    </w:p>
    <w:p w:rsidR="0050103F" w:rsidRDefault="0050103F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50103F" w:rsidRDefault="00EF12EF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Transpose au pluriel les noms en gras : attention à tout accorder !</w:t>
      </w:r>
    </w:p>
    <w:p w:rsidR="0050103F" w:rsidRDefault="0050103F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</w:p>
    <w:p w:rsidR="0050103F" w:rsidRDefault="00EF12EF">
      <w:pPr>
        <w:spacing w:after="0" w:line="24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Pendant </w:t>
      </w:r>
      <w:r w:rsidRPr="005B2968">
        <w:rPr>
          <w:rFonts w:ascii="Calibri" w:eastAsia="Calibri" w:hAnsi="Calibri" w:cs="Calibri"/>
          <w:color w:val="000000"/>
          <w:sz w:val="28"/>
          <w:highlight w:val="yellow"/>
        </w:rPr>
        <w:t>l</w:t>
      </w:r>
      <w:r w:rsidR="005B2968" w:rsidRPr="005B2968">
        <w:rPr>
          <w:rFonts w:ascii="Calibri" w:eastAsia="Calibri" w:hAnsi="Calibri" w:cs="Calibri"/>
          <w:color w:val="000000"/>
          <w:sz w:val="28"/>
          <w:highlight w:val="yellow"/>
        </w:rPr>
        <w:t xml:space="preserve">es </w:t>
      </w:r>
      <w:r w:rsidRPr="005B2968">
        <w:rPr>
          <w:rFonts w:ascii="Calibri" w:eastAsia="Calibri" w:hAnsi="Calibri" w:cs="Calibri"/>
          <w:b/>
          <w:color w:val="000000"/>
          <w:sz w:val="28"/>
          <w:highlight w:val="yellow"/>
        </w:rPr>
        <w:t>hiver</w:t>
      </w:r>
      <w:r w:rsidR="005B2968" w:rsidRPr="005B2968">
        <w:rPr>
          <w:rFonts w:ascii="Calibri" w:eastAsia="Calibri" w:hAnsi="Calibri" w:cs="Calibri"/>
          <w:b/>
          <w:color w:val="000000"/>
          <w:sz w:val="28"/>
          <w:highlight w:val="yellow"/>
        </w:rPr>
        <w:t>s</w:t>
      </w:r>
      <w:r w:rsidRPr="005B2968">
        <w:rPr>
          <w:rFonts w:ascii="Calibri" w:eastAsia="Calibri" w:hAnsi="Calibri" w:cs="Calibri"/>
          <w:color w:val="000000"/>
          <w:sz w:val="28"/>
          <w:highlight w:val="yellow"/>
        </w:rPr>
        <w:t xml:space="preserve"> glacial</w:t>
      </w:r>
      <w:r w:rsidR="005B2968" w:rsidRPr="005B2968">
        <w:rPr>
          <w:rFonts w:ascii="Calibri" w:eastAsia="Calibri" w:hAnsi="Calibri" w:cs="Calibri"/>
          <w:color w:val="000000"/>
          <w:sz w:val="28"/>
          <w:highlight w:val="yellow"/>
        </w:rPr>
        <w:t>s</w:t>
      </w:r>
      <w:r>
        <w:rPr>
          <w:rFonts w:ascii="Calibri" w:eastAsia="Calibri" w:hAnsi="Calibri" w:cs="Calibri"/>
          <w:color w:val="000000"/>
          <w:sz w:val="28"/>
        </w:rPr>
        <w:t xml:space="preserve">, à l’école, 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>l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es </w:t>
      </w:r>
      <w:r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élève</w:t>
      </w:r>
      <w:r w:rsidR="005B2968"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se réfugie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nt</w:t>
      </w:r>
      <w:r>
        <w:rPr>
          <w:rFonts w:ascii="Calibri" w:eastAsia="Calibri" w:hAnsi="Calibri" w:cs="Calibri"/>
          <w:color w:val="000000"/>
          <w:sz w:val="28"/>
        </w:rPr>
        <w:t xml:space="preserve"> sous 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>le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vaste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s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préau</w:t>
      </w:r>
      <w:r w:rsidR="005B2968"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x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ouvert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s</w:t>
      </w:r>
      <w:r>
        <w:rPr>
          <w:rFonts w:ascii="Calibri" w:eastAsia="Calibri" w:hAnsi="Calibri" w:cs="Calibri"/>
          <w:color w:val="000000"/>
          <w:sz w:val="28"/>
        </w:rPr>
        <w:t xml:space="preserve"> pour se mettre à l’abri. Certains préparent des jeux col</w:t>
      </w:r>
      <w:r w:rsidR="005B2968">
        <w:rPr>
          <w:rFonts w:ascii="Calibri" w:eastAsia="Calibri" w:hAnsi="Calibri" w:cs="Calibri"/>
          <w:color w:val="000000"/>
          <w:sz w:val="28"/>
        </w:rPr>
        <w:t xml:space="preserve">lectifs, d’autres grignotent 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des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</w:t>
      </w:r>
      <w:r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noix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fraiche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s</w:t>
      </w:r>
      <w:r w:rsidR="005B2968">
        <w:rPr>
          <w:rFonts w:ascii="Calibri" w:eastAsia="Calibri" w:hAnsi="Calibri" w:cs="Calibri"/>
          <w:color w:val="000000"/>
          <w:sz w:val="28"/>
        </w:rPr>
        <w:t xml:space="preserve"> ou 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des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petit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</w:t>
      </w:r>
      <w:r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morceau</w:t>
      </w:r>
      <w:r w:rsidR="005B2968"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x</w:t>
      </w:r>
      <w:r w:rsidR="005B2968">
        <w:rPr>
          <w:rFonts w:ascii="Calibri" w:eastAsia="Calibri" w:hAnsi="Calibri" w:cs="Calibri"/>
          <w:color w:val="000000"/>
          <w:sz w:val="28"/>
        </w:rPr>
        <w:t xml:space="preserve"> de chocolat ou 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des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délicieux </w:t>
      </w:r>
      <w:r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gâteau</w:t>
      </w:r>
      <w:r w:rsidR="005B2968"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x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sec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s</w:t>
      </w:r>
      <w:r w:rsidR="005B2968">
        <w:rPr>
          <w:rFonts w:ascii="Calibri" w:eastAsia="Calibri" w:hAnsi="Calibri" w:cs="Calibri"/>
          <w:color w:val="000000"/>
          <w:sz w:val="28"/>
        </w:rPr>
        <w:t xml:space="preserve">. Souvent, 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des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</w:t>
      </w:r>
      <w:r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moineau</w:t>
      </w:r>
      <w:r w:rsidR="005B2968"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x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ou des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jeune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</w:t>
      </w:r>
      <w:r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corbeau</w:t>
      </w:r>
      <w:r w:rsidR="005B2968"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x</w:t>
      </w:r>
      <w:r>
        <w:rPr>
          <w:rFonts w:ascii="Calibri" w:eastAsia="Calibri" w:hAnsi="Calibri" w:cs="Calibri"/>
          <w:color w:val="000000"/>
          <w:sz w:val="28"/>
        </w:rPr>
        <w:t xml:space="preserve"> attendent pour picorer les miettes ! Les élève</w:t>
      </w:r>
      <w:r>
        <w:rPr>
          <w:rFonts w:ascii="Calibri" w:eastAsia="Calibri" w:hAnsi="Calibri" w:cs="Calibri"/>
          <w:color w:val="000000"/>
          <w:sz w:val="28"/>
        </w:rPr>
        <w:t xml:space="preserve">s aimeraient être au chaud dans 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des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</w:t>
      </w:r>
      <w:r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loca</w:t>
      </w:r>
      <w:r w:rsidR="005B2968" w:rsidRPr="00A60496">
        <w:rPr>
          <w:rFonts w:ascii="Calibri" w:eastAsia="Calibri" w:hAnsi="Calibri" w:cs="Calibri"/>
          <w:b/>
          <w:color w:val="000000"/>
          <w:sz w:val="28"/>
          <w:highlight w:val="yellow"/>
        </w:rPr>
        <w:t>ux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fermé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s</w:t>
      </w:r>
      <w:r w:rsidRPr="00A60496">
        <w:rPr>
          <w:rFonts w:ascii="Calibri" w:eastAsia="Calibri" w:hAnsi="Calibri" w:cs="Calibri"/>
          <w:color w:val="000000"/>
          <w:sz w:val="28"/>
          <w:highlight w:val="yellow"/>
        </w:rPr>
        <w:t xml:space="preserve"> et chaud</w:t>
      </w:r>
      <w:r w:rsidR="005B2968" w:rsidRPr="00A60496">
        <w:rPr>
          <w:rFonts w:ascii="Calibri" w:eastAsia="Calibri" w:hAnsi="Calibri" w:cs="Calibri"/>
          <w:color w:val="000000"/>
          <w:sz w:val="28"/>
          <w:highlight w:val="yellow"/>
        </w:rPr>
        <w:t>s</w:t>
      </w:r>
      <w:r>
        <w:rPr>
          <w:rFonts w:ascii="Calibri" w:eastAsia="Calibri" w:hAnsi="Calibri" w:cs="Calibri"/>
          <w:color w:val="000000"/>
          <w:sz w:val="28"/>
        </w:rPr>
        <w:t>. Mais bientôt il sera l’heure de rentrer, les enfants ôteront leur manteau et reprendront leur travail.</w:t>
      </w:r>
    </w:p>
    <w:p w:rsidR="0050103F" w:rsidRDefault="0050103F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sectPr w:rsidR="0050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0103F"/>
    <w:rsid w:val="00014D5E"/>
    <w:rsid w:val="00016F96"/>
    <w:rsid w:val="0045547A"/>
    <w:rsid w:val="0050103F"/>
    <w:rsid w:val="00596885"/>
    <w:rsid w:val="005B2968"/>
    <w:rsid w:val="00900725"/>
    <w:rsid w:val="00995060"/>
    <w:rsid w:val="00A60496"/>
    <w:rsid w:val="00E90C7E"/>
    <w:rsid w:val="00EF12EF"/>
    <w:rsid w:val="00F3339F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2021-04-08T08:55:00Z</dcterms:created>
  <dcterms:modified xsi:type="dcterms:W3CDTF">2021-04-08T11:27:00Z</dcterms:modified>
</cp:coreProperties>
</file>